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2F23B7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9726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1. – 25.</w:t>
      </w:r>
      <w:r w:rsidR="003A4257">
        <w:rPr>
          <w:rFonts w:ascii="Times New Roman" w:hAnsi="Times New Roman" w:cs="Times New Roman"/>
          <w:b/>
          <w:sz w:val="28"/>
          <w:szCs w:val="28"/>
        </w:rPr>
        <w:t xml:space="preserve"> 1. 2019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3D" w:rsidRDefault="002E5C2E" w:rsidP="0045732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3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Dělení souhlásek. Psaní y ý po tvrdých souhláskách.</w:t>
            </w:r>
          </w:p>
          <w:p w:rsidR="002F23B7" w:rsidRPr="002F23B7" w:rsidRDefault="002F23B7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B7">
              <w:rPr>
                <w:rFonts w:ascii="Times New Roman" w:hAnsi="Times New Roman" w:cs="Times New Roman"/>
                <w:b/>
                <w:sz w:val="24"/>
                <w:szCs w:val="24"/>
              </w:rPr>
              <w:t>Naučíme se nazpaměť- tvrdé, měkké a obojetné souhlásky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Budeme je vyhledávat ve slovech a třídit. Naučíme se psát y, ý po tvrdých souhláskách. Slohové cvičení:  Popis zvířete.</w:t>
            </w:r>
          </w:p>
          <w:p w:rsidR="00457329" w:rsidRPr="00B142B9" w:rsidRDefault="002F23B7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ČJ – str. 57 - 61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rávných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tvarů písmen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L, </w:t>
            </w:r>
            <w:r w:rsidR="002F23B7">
              <w:rPr>
                <w:rFonts w:ascii="Times New Roman" w:hAnsi="Times New Roman" w:cs="Times New Roman"/>
                <w:sz w:val="24"/>
                <w:szCs w:val="24"/>
              </w:rPr>
              <w:t xml:space="preserve">D, Ď, z, 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3D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>Čítanka – zaměříme se na básničky. Přečteme a rozebereme si všechny zimní básně. Vybereme a naučíme se tu nejkrásnější. V pátek ji ve škole předneseme.</w:t>
            </w:r>
          </w:p>
          <w:p w:rsidR="003A4257" w:rsidRDefault="00EF2D5D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73D">
              <w:rPr>
                <w:rFonts w:ascii="Times New Roman" w:hAnsi="Times New Roman" w:cs="Times New Roman"/>
                <w:sz w:val="24"/>
                <w:szCs w:val="24"/>
              </w:rPr>
              <w:t>Kniha – Vánoční příběhy – Astrid Lindgrenová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II. A. </w:t>
            </w:r>
          </w:p>
          <w:p w:rsidR="00DA3E6B" w:rsidRDefault="00651DD4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Teta to plete – II. B.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E6B"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 xml:space="preserve"> kteří již přečetli svoji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knihu, někteří již přečetli tři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 xml:space="preserve"> knihy.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7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– počítáme do 90. Hra na kapitány. Opakujeme hodiny. Řešíme pavučinky. Hrajeme autobus. Řešíme násobilkové obdélníky. Ma - </w:t>
            </w:r>
            <w:r w:rsidR="0097260E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>30 - 33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7329" w:rsidRPr="00E91165" w:rsidRDefault="003A4257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Trénujeme násobení </w:t>
            </w:r>
            <w:r w:rsidR="0097260E">
              <w:rPr>
                <w:rFonts w:ascii="Times New Roman" w:hAnsi="Times New Roman" w:cs="Times New Roman"/>
                <w:sz w:val="24"/>
                <w:szCs w:val="24"/>
              </w:rPr>
              <w:t>4. Opakujeme násobení 2 a 3.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Napíšeme si kontrolní práci z matematiky. 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032E7" w:rsidRDefault="003A4257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Tematický celek „Z</w:t>
            </w:r>
            <w:r w:rsidR="0097260E">
              <w:rPr>
                <w:rFonts w:ascii="Times New Roman" w:hAnsi="Times New Roman" w:cs="Times New Roman"/>
                <w:sz w:val="24"/>
                <w:szCs w:val="24"/>
              </w:rPr>
              <w:t>draví“ – Naše tělo. Být zdravý.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Nemoc </w:t>
            </w:r>
          </w:p>
          <w:p w:rsidR="00EF2D5D" w:rsidRPr="007606C6" w:rsidRDefault="00E032E7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úraz.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DCF" w:rsidRPr="006D2CB0" w:rsidRDefault="00E032E7" w:rsidP="00E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Zimní sporty – volná technika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>zapíšeme do úkolníku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, můžeme použít úkolník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úkolníčku)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C2E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</w:p>
    <w:p w:rsidR="00DB773D" w:rsidRPr="00DA3E6B" w:rsidRDefault="00DB773D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3A4257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druháčky</w:t>
      </w:r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7260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3A4257" w:rsidRPr="003A4257" w:rsidRDefault="003A4257" w:rsidP="003A4257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A4257" w:rsidRPr="0097260E" w:rsidRDefault="00E032E7" w:rsidP="0097260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22. 1. – uzavření hodnocení za první pololetí školního roku 2018/2019.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E6B" w:rsidRPr="00E032E7" w:rsidRDefault="00E032E7" w:rsidP="00B142B9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Doučování tento týden nebude.</w:t>
      </w: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</w:t>
      </w:r>
      <w:r w:rsidR="0097260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337FAD" w:rsidRPr="00361572" w:rsidSect="0097260E">
      <w:pgSz w:w="11906" w:h="16838"/>
      <w:pgMar w:top="993" w:right="1133" w:bottom="28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47B" w:rsidRDefault="0020547B" w:rsidP="0062577B">
      <w:pPr>
        <w:spacing w:after="0" w:line="240" w:lineRule="auto"/>
      </w:pPr>
      <w:r>
        <w:separator/>
      </w:r>
    </w:p>
  </w:endnote>
  <w:endnote w:type="continuationSeparator" w:id="1">
    <w:p w:rsidR="0020547B" w:rsidRDefault="0020547B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47B" w:rsidRDefault="0020547B" w:rsidP="0062577B">
      <w:pPr>
        <w:spacing w:after="0" w:line="240" w:lineRule="auto"/>
      </w:pPr>
      <w:r>
        <w:separator/>
      </w:r>
    </w:p>
  </w:footnote>
  <w:footnote w:type="continuationSeparator" w:id="1">
    <w:p w:rsidR="0020547B" w:rsidRDefault="0020547B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2926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5AA1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48FC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A6EC6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1DCF"/>
    <w:rsid w:val="002041B7"/>
    <w:rsid w:val="00205095"/>
    <w:rsid w:val="0020547B"/>
    <w:rsid w:val="00213177"/>
    <w:rsid w:val="002133AC"/>
    <w:rsid w:val="0021615F"/>
    <w:rsid w:val="002201B9"/>
    <w:rsid w:val="00221CE9"/>
    <w:rsid w:val="002226ED"/>
    <w:rsid w:val="002318B6"/>
    <w:rsid w:val="00233690"/>
    <w:rsid w:val="00233AF6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590"/>
    <w:rsid w:val="002D265E"/>
    <w:rsid w:val="002E415B"/>
    <w:rsid w:val="002E5236"/>
    <w:rsid w:val="002E5C2E"/>
    <w:rsid w:val="002E5EA5"/>
    <w:rsid w:val="002E6D6D"/>
    <w:rsid w:val="002E7113"/>
    <w:rsid w:val="002F1CF0"/>
    <w:rsid w:val="002F23B7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4257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15BB0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5F705E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44BF0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D67ED"/>
    <w:rsid w:val="006E760A"/>
    <w:rsid w:val="006F0B03"/>
    <w:rsid w:val="006F5965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3229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260E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362F"/>
    <w:rsid w:val="00B142B9"/>
    <w:rsid w:val="00B15466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34F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B773D"/>
    <w:rsid w:val="00DC2295"/>
    <w:rsid w:val="00DD1971"/>
    <w:rsid w:val="00DD4AF8"/>
    <w:rsid w:val="00DD6D62"/>
    <w:rsid w:val="00DE09EB"/>
    <w:rsid w:val="00DE6634"/>
    <w:rsid w:val="00DF0F2B"/>
    <w:rsid w:val="00DF7B86"/>
    <w:rsid w:val="00E032E7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3E85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A37E-B285-40AD-B543-C40E7D79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61</cp:revision>
  <cp:lastPrinted>2019-01-10T12:47:00Z</cp:lastPrinted>
  <dcterms:created xsi:type="dcterms:W3CDTF">2017-12-07T11:38:00Z</dcterms:created>
  <dcterms:modified xsi:type="dcterms:W3CDTF">2019-01-17T07:00:00Z</dcterms:modified>
</cp:coreProperties>
</file>