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075AA1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12. – 7. 12.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B142B9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Věta, slovo a slovní význam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– Význam slov – slo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 xml:space="preserve"> citově zabarvená. Opakování – význam slov. Kontrolní práce – řazení slov podle abecedy, druhy vět, slova souznačná, slova protikladná, slova nadřazená, podřazená, souřadná, slova citově zabarvená. ČJ – str. 41 – 44.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tvarů písmen (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g, G, q, 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BA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 -  čteme: str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54 - 64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1BBA" w:rsidRDefault="00B142B9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Kniha – Říkání o víle A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málce – společná četba ve škole II. A. Teta to plete – </w:t>
            </w:r>
            <w:r w:rsidR="00B21BBA">
              <w:rPr>
                <w:rFonts w:ascii="Times New Roman" w:hAnsi="Times New Roman" w:cs="Times New Roman"/>
                <w:sz w:val="24"/>
                <w:szCs w:val="24"/>
              </w:rPr>
              <w:t xml:space="preserve">společná četba ve škole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II. B. </w:t>
            </w:r>
          </w:p>
          <w:p w:rsidR="00B21BBA" w:rsidRDefault="00B21BBA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vyučovací hodinu ČJ-čtení, máme vždy domácí úkol – tzv. čtecí list.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 kteří již přečetli svoji knihu.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AA1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 xml:space="preserve">2. díl – Numerace do 50. Stavíme jeviště.  Násobíme 2, 3, 4. Počítáme s dědou </w:t>
            </w:r>
            <w:proofErr w:type="spellStart"/>
            <w:r w:rsidR="00075AA1">
              <w:rPr>
                <w:rFonts w:ascii="Times New Roman" w:hAnsi="Times New Roman" w:cs="Times New Roman"/>
                <w:sz w:val="24"/>
                <w:szCs w:val="24"/>
              </w:rPr>
              <w:t>Lesoněm</w:t>
            </w:r>
            <w:proofErr w:type="spellEnd"/>
            <w:r w:rsidR="00075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 xml:space="preserve"> Krokujeme. Řešíme pavučiny. 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Parketujeme. Tvoříme stavby z dřívek.</w:t>
            </w:r>
          </w:p>
          <w:p w:rsidR="00457329" w:rsidRPr="00E91165" w:rsidRDefault="00075AA1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 – str. 12 – 16.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7606C6" w:rsidRDefault="00EF2D5D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D5D">
              <w:rPr>
                <w:rFonts w:ascii="Times New Roman" w:hAnsi="Times New Roman" w:cs="Times New Roman"/>
                <w:sz w:val="24"/>
                <w:szCs w:val="24"/>
              </w:rPr>
              <w:t>Tematický okruh – „</w:t>
            </w:r>
            <w:proofErr w:type="gramStart"/>
            <w:r w:rsidRPr="00EF2D5D">
              <w:rPr>
                <w:rFonts w:ascii="Times New Roman" w:hAnsi="Times New Roman" w:cs="Times New Roman"/>
                <w:sz w:val="24"/>
                <w:szCs w:val="24"/>
              </w:rPr>
              <w:t xml:space="preserve">Rodina“ – </w:t>
            </w:r>
            <w:r w:rsidR="0076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Domácí</w:t>
            </w:r>
            <w:proofErr w:type="gramEnd"/>
            <w:r w:rsidR="00075AA1">
              <w:rPr>
                <w:rFonts w:ascii="Times New Roman" w:hAnsi="Times New Roman" w:cs="Times New Roman"/>
                <w:sz w:val="24"/>
                <w:szCs w:val="24"/>
              </w:rPr>
              <w:t xml:space="preserve"> zvířata chovaná pro radost. Opakování – Rodina. Mikuláš.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CF" w:rsidRPr="006D2CB0" w:rsidRDefault="007606C6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Vystřihovánky – 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Zamrzlé zimní okénko – práce se svíčkou a vodovými barvami.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075AA1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Malou bílou svíčku.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Pr="007606C6" w:rsidRDefault="00651DD4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Doučování bude ve třídě každou středu od 1</w:t>
      </w:r>
      <w:r w:rsidR="00B21BB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B21BBA">
        <w:rPr>
          <w:rFonts w:ascii="Times New Roman" w:hAnsi="Times New Roman" w:cs="Times New Roman"/>
          <w:b/>
          <w:color w:val="FF0000"/>
          <w:sz w:val="24"/>
          <w:szCs w:val="24"/>
        </w:rPr>
        <w:t>35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1</w:t>
      </w:r>
      <w:r w:rsidR="00B21BB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2</w:t>
      </w:r>
      <w:r w:rsidR="00B21BB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hodin.</w:t>
      </w:r>
    </w:p>
    <w:p w:rsidR="007606C6" w:rsidRPr="007606C6" w:rsidRDefault="007606C6" w:rsidP="007606C6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606C6" w:rsidRPr="00201DCF" w:rsidRDefault="00075AA1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Středa 5. 12. 2018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– navštíví nás ČERT A MIKULÁŠ a prý má letos </w:t>
      </w:r>
      <w:proofErr w:type="spellStart"/>
      <w:r>
        <w:rPr>
          <w:rFonts w:ascii="Times New Roman" w:hAnsi="Times New Roman" w:cs="Times New Roman"/>
          <w:color w:val="7030A0"/>
          <w:sz w:val="24"/>
          <w:szCs w:val="24"/>
        </w:rPr>
        <w:t>velikááánský</w:t>
      </w:r>
      <w:proofErr w:type="spellEnd"/>
      <w:r>
        <w:rPr>
          <w:rFonts w:ascii="Times New Roman" w:hAnsi="Times New Roman" w:cs="Times New Roman"/>
          <w:color w:val="7030A0"/>
          <w:sz w:val="24"/>
          <w:szCs w:val="24"/>
        </w:rPr>
        <w:t xml:space="preserve"> pytel. </w:t>
      </w:r>
    </w:p>
    <w:p w:rsidR="00DA3E6B" w:rsidRPr="00201DCF" w:rsidRDefault="00DA3E6B" w:rsidP="00B142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B21BBA"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01" w:rsidRDefault="00763201" w:rsidP="0062577B">
      <w:pPr>
        <w:spacing w:after="0" w:line="240" w:lineRule="auto"/>
      </w:pPr>
      <w:r>
        <w:separator/>
      </w:r>
    </w:p>
  </w:endnote>
  <w:endnote w:type="continuationSeparator" w:id="0">
    <w:p w:rsidR="00763201" w:rsidRDefault="00763201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01" w:rsidRDefault="00763201" w:rsidP="0062577B">
      <w:pPr>
        <w:spacing w:after="0" w:line="240" w:lineRule="auto"/>
      </w:pPr>
      <w:r>
        <w:separator/>
      </w:r>
    </w:p>
  </w:footnote>
  <w:footnote w:type="continuationSeparator" w:id="0">
    <w:p w:rsidR="00763201" w:rsidRDefault="00763201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5AA1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B38DE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3201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1313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362F"/>
    <w:rsid w:val="00B142B9"/>
    <w:rsid w:val="00B21BBA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EBA2-D88A-4477-9650-ECE336E7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2018-11-29T12:29:00Z</cp:lastPrinted>
  <dcterms:created xsi:type="dcterms:W3CDTF">2018-11-29T12:29:00Z</dcterms:created>
  <dcterms:modified xsi:type="dcterms:W3CDTF">2018-11-29T12:29:00Z</dcterms:modified>
</cp:coreProperties>
</file>